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DB242" w14:textId="77777777" w:rsidR="0013560D" w:rsidRPr="0013560D" w:rsidRDefault="0013560D" w:rsidP="0013560D">
      <w:r w:rsidRPr="0013560D">
        <w:t>V pátek 26.2.2021 se konala online schůzka DMO ke Kategorizaci DMO.</w:t>
      </w:r>
    </w:p>
    <w:p w14:paraId="2D7C5D7A" w14:textId="77777777" w:rsidR="0013560D" w:rsidRPr="0013560D" w:rsidRDefault="0013560D" w:rsidP="0013560D"/>
    <w:p w14:paraId="171AE073" w14:textId="77777777" w:rsidR="0013560D" w:rsidRPr="0013560D" w:rsidRDefault="0013560D" w:rsidP="0013560D">
      <w:r w:rsidRPr="0013560D">
        <w:t>Program schůzky:</w:t>
      </w:r>
    </w:p>
    <w:p w14:paraId="7D21480E" w14:textId="77777777" w:rsidR="0013560D" w:rsidRPr="0013560D" w:rsidRDefault="0013560D" w:rsidP="0013560D"/>
    <w:p w14:paraId="00D64EB4" w14:textId="2F7E7410" w:rsidR="0013560D" w:rsidRPr="0013560D" w:rsidRDefault="0013560D" w:rsidP="0013560D">
      <w:r>
        <w:t xml:space="preserve">1. </w:t>
      </w:r>
      <w:r w:rsidRPr="0013560D">
        <w:t>Krátké hodnocení pilotního období Kategorizace DMO</w:t>
      </w:r>
      <w:r w:rsidR="00A26BF0">
        <w:t>.</w:t>
      </w:r>
      <w:bookmarkStart w:id="0" w:name="_GoBack"/>
      <w:bookmarkEnd w:id="0"/>
    </w:p>
    <w:p w14:paraId="38960E8E" w14:textId="77777777" w:rsidR="0013560D" w:rsidRPr="0013560D" w:rsidRDefault="0013560D" w:rsidP="0013560D">
      <w:r>
        <w:t xml:space="preserve">2. </w:t>
      </w:r>
      <w:r w:rsidRPr="0013560D">
        <w:t>Dotazník Kategorizace DMO - vyhodnocení. </w:t>
      </w:r>
    </w:p>
    <w:p w14:paraId="6FB93C25" w14:textId="77777777" w:rsidR="0013560D" w:rsidRPr="0013560D" w:rsidRDefault="0013560D" w:rsidP="0013560D">
      <w:r>
        <w:t xml:space="preserve">3. </w:t>
      </w:r>
      <w:r w:rsidRPr="0013560D">
        <w:t>Plánované změny v certifikaci DMO v druhé polovině roku 2021.</w:t>
      </w:r>
    </w:p>
    <w:p w14:paraId="30454596" w14:textId="77777777" w:rsidR="0013560D" w:rsidRPr="0013560D" w:rsidRDefault="0013560D" w:rsidP="0013560D">
      <w:r>
        <w:t xml:space="preserve">4. </w:t>
      </w:r>
      <w:r w:rsidRPr="0013560D">
        <w:t>Nejčastější chyby v žádostech - jak na to? </w:t>
      </w:r>
    </w:p>
    <w:p w14:paraId="6C8B65EE" w14:textId="77777777" w:rsidR="0013560D" w:rsidRPr="0013560D" w:rsidRDefault="0013560D" w:rsidP="0013560D">
      <w:r>
        <w:t xml:space="preserve">5. </w:t>
      </w:r>
      <w:r w:rsidRPr="0013560D">
        <w:t>Otázky a odpovědi DMO. </w:t>
      </w:r>
    </w:p>
    <w:p w14:paraId="3AD23E84" w14:textId="77777777" w:rsidR="0013560D" w:rsidRPr="0013560D" w:rsidRDefault="0013560D" w:rsidP="0013560D"/>
    <w:p w14:paraId="2EB52CE3" w14:textId="53326040" w:rsidR="0013560D" w:rsidRPr="0013560D" w:rsidRDefault="0013560D" w:rsidP="0013560D">
      <w:r w:rsidRPr="0013560D">
        <w:t xml:space="preserve">Za TO Brdy a Podbrdsko, </w:t>
      </w:r>
      <w:proofErr w:type="spellStart"/>
      <w:r w:rsidRPr="0013560D">
        <w:t>z.s</w:t>
      </w:r>
      <w:proofErr w:type="spellEnd"/>
      <w:r w:rsidRPr="0013560D">
        <w:t xml:space="preserve">. se </w:t>
      </w:r>
      <w:r w:rsidR="00B4111F">
        <w:t>schůzky z</w:t>
      </w:r>
      <w:r w:rsidRPr="0013560D">
        <w:t>účastnila Mgr. Lucie Kaiserová</w:t>
      </w:r>
    </w:p>
    <w:p w14:paraId="7787DF9F" w14:textId="77777777" w:rsidR="0013560D" w:rsidRPr="0013560D" w:rsidRDefault="0013560D" w:rsidP="0013560D">
      <w:r w:rsidRPr="0013560D">
        <w:t xml:space="preserve"> a MVDr. Luboš </w:t>
      </w:r>
      <w:proofErr w:type="spellStart"/>
      <w:r w:rsidRPr="0013560D">
        <w:t>Gardoň</w:t>
      </w:r>
      <w:proofErr w:type="spellEnd"/>
      <w:r w:rsidRPr="0013560D">
        <w:t>.</w:t>
      </w:r>
    </w:p>
    <w:p w14:paraId="329ACAD4" w14:textId="77777777" w:rsidR="00133128" w:rsidRPr="0013560D" w:rsidRDefault="00133128" w:rsidP="0013560D">
      <w:pPr>
        <w:rPr>
          <w:rFonts w:hint="eastAsia"/>
        </w:rPr>
      </w:pPr>
    </w:p>
    <w:sectPr w:rsidR="00133128" w:rsidRPr="0013560D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6F42"/>
    <w:multiLevelType w:val="multilevel"/>
    <w:tmpl w:val="8D18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0D"/>
    <w:rsid w:val="00133128"/>
    <w:rsid w:val="0013560D"/>
    <w:rsid w:val="00A26BF0"/>
    <w:rsid w:val="00B4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D88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60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56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3</cp:revision>
  <dcterms:created xsi:type="dcterms:W3CDTF">2021-03-02T13:41:00Z</dcterms:created>
  <dcterms:modified xsi:type="dcterms:W3CDTF">2021-03-02T13:52:00Z</dcterms:modified>
</cp:coreProperties>
</file>